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21-5-2026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- 21. 30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  <w:color w:val="ff000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8"/>
          <w:szCs w:val="38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rtl w:val="0"/>
        </w:rPr>
        <w:t xml:space="preserve">Deestraat 3  s Heer-Arendskerke</w:t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870"/>
        <w:gridCol w:w="3705"/>
        <w:gridCol w:w="750"/>
        <w:gridCol w:w="1845"/>
        <w:gridCol w:w="1710"/>
        <w:tblGridChange w:id="0">
          <w:tblGrid>
            <w:gridCol w:w="540"/>
            <w:gridCol w:w="870"/>
            <w:gridCol w:w="3705"/>
            <w:gridCol w:w="750"/>
            <w:gridCol w:w="1845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agenda en notulen</w:t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  <w:i w:val="1"/>
                <w:iCs w:val="1"/>
              </w:rPr>
            </w:pPr>
            <w:bookmarkStart w:colFirst="0" w:colLast="0" w:name="_jf6om9ub6op2" w:id="8"/>
            <w:bookmarkEnd w:id="8"/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-voorstel nieuwe data GMR 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19.40</w:t>
            </w:r>
          </w:p>
        </w:tc>
        <w:tc>
          <w:tcPr/>
          <w:p w:rsidR="00000000" w:rsidDel="00000000" w:rsidP="00000000" w:rsidRDefault="00000000" w:rsidRPr="00000000" w14:paraId="0000001D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z1brtgs3im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huishoudelijk reglement</w:t>
            </w:r>
          </w:p>
          <w:p w:rsidR="00000000" w:rsidDel="00000000" w:rsidP="00000000" w:rsidRDefault="00000000" w:rsidRPr="00000000" w14:paraId="0000001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vaststelling</w:t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19.50</w:t>
            </w:r>
          </w:p>
        </w:tc>
        <w:tc>
          <w:tcPr/>
          <w:p w:rsidR="00000000" w:rsidDel="00000000" w:rsidP="00000000" w:rsidRDefault="00000000" w:rsidRPr="00000000" w14:paraId="0000002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0o7aspg7pbn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Meerjarenbestuursformatieplan 2026-2030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bb1e1t913viq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Vergoeding OOP vanuit CAO</w:t>
            </w:r>
          </w:p>
          <w:p w:rsidR="00000000" w:rsidDel="00000000" w:rsidP="00000000" w:rsidRDefault="00000000" w:rsidRPr="00000000" w14:paraId="0000002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5sibdqez52q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Verkorte sollicitatieprocedure HRM</w:t>
            </w:r>
          </w:p>
          <w:p w:rsidR="00000000" w:rsidDel="00000000" w:rsidP="00000000" w:rsidRDefault="00000000" w:rsidRPr="00000000" w14:paraId="00000027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r7iaxxf9l9ms" w:id="15"/>
            <w:bookmarkEnd w:id="15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C1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informerend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informerend</w:t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Silvia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20.10</w:t>
            </w:r>
          </w:p>
        </w:tc>
        <w:tc>
          <w:tcPr/>
          <w:p w:rsidR="00000000" w:rsidDel="00000000" w:rsidP="00000000" w:rsidRDefault="00000000" w:rsidRPr="00000000" w14:paraId="00000031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Financiele rapportage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D1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informerend</w:t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20.20</w:t>
            </w:r>
          </w:p>
        </w:tc>
        <w:tc>
          <w:tcPr/>
          <w:p w:rsidR="00000000" w:rsidDel="00000000" w:rsidP="00000000" w:rsidRDefault="00000000" w:rsidRPr="00000000" w14:paraId="00000038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Bestuursanalyse van de IEP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E1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informerend</w:t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Cora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20.50</w:t>
            </w:r>
          </w:p>
        </w:tc>
        <w:tc>
          <w:tcPr/>
          <w:p w:rsidR="00000000" w:rsidDel="00000000" w:rsidP="00000000" w:rsidRDefault="00000000" w:rsidRPr="00000000" w14:paraId="0000003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Vragen vanuit de GMR</w:t>
            </w:r>
          </w:p>
          <w:p w:rsidR="00000000" w:rsidDel="00000000" w:rsidP="00000000" w:rsidRDefault="00000000" w:rsidRPr="00000000" w14:paraId="0000004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tqia26j2aupc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project Pedagoog in de klas.</w:t>
            </w:r>
          </w:p>
          <w:p w:rsidR="00000000" w:rsidDel="00000000" w:rsidP="00000000" w:rsidRDefault="00000000" w:rsidRPr="00000000" w14:paraId="00000041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o3y3geg2h289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vacatures personeel</w:t>
            </w:r>
          </w:p>
          <w:p w:rsidR="00000000" w:rsidDel="00000000" w:rsidP="00000000" w:rsidRDefault="00000000" w:rsidRPr="00000000" w14:paraId="00000042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c0p6oaibuzuy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terugkoppeling naar de mr'en </w:t>
            </w:r>
          </w:p>
          <w:p w:rsidR="00000000" w:rsidDel="00000000" w:rsidP="00000000" w:rsidRDefault="00000000" w:rsidRPr="00000000" w14:paraId="00000043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h8sk7dmhzlv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gedragscode m.b.t digitalisering 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 en Antoine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21.05</w:t>
            </w:r>
          </w:p>
        </w:tc>
        <w:tc>
          <w:tcPr/>
          <w:p w:rsidR="00000000" w:rsidDel="00000000" w:rsidP="00000000" w:rsidRDefault="00000000" w:rsidRPr="00000000" w14:paraId="00000049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m24756bbksnl" w:id="20"/>
            <w:bookmarkEnd w:id="2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Discussievraag:</w:t>
            </w:r>
          </w:p>
          <w:p w:rsidR="00000000" w:rsidDel="00000000" w:rsidP="00000000" w:rsidRDefault="00000000" w:rsidRPr="00000000" w14:paraId="0000004A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phxbt5nbo5ej" w:id="21"/>
            <w:bookmarkEnd w:id="2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Welke vorm van professionele ontwikkeling en ondersteuning is nodig voor de leerkrachten om AI niet alleen te begrijpen, maar ook verantwoord en effectief in de klas toe te passen?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GMR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21.20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bookmarkStart w:colFirst="0" w:colLast="0" w:name="_cv2bxr4u97pj" w:id="22"/>
            <w:bookmarkEnd w:id="2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bookmarkStart w:colFirst="0" w:colLast="0" w:name="_w5tkkosv7h29" w:id="23"/>
            <w:bookmarkEnd w:id="2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-&gt; waarschuwingsbrief exposing politie en gemeente Goes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</w:tbl>
    <w:p w:rsidR="00000000" w:rsidDel="00000000" w:rsidP="00000000" w:rsidRDefault="00000000" w:rsidRPr="00000000" w14:paraId="00000055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Voorstel data 2026-2027</w:t>
      </w:r>
    </w:p>
    <w:p w:rsidR="00000000" w:rsidDel="00000000" w:rsidP="00000000" w:rsidRDefault="00000000" w:rsidRPr="00000000" w14:paraId="00000057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22-9-2026</w:t>
        <w:tab/>
        <w:tab/>
        <w:t xml:space="preserve">met de RVT </w:t>
      </w:r>
    </w:p>
    <w:p w:rsidR="00000000" w:rsidDel="00000000" w:rsidP="00000000" w:rsidRDefault="00000000" w:rsidRPr="00000000" w14:paraId="00000058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12-1-2027</w:t>
      </w:r>
    </w:p>
    <w:p w:rsidR="00000000" w:rsidDel="00000000" w:rsidP="00000000" w:rsidRDefault="00000000" w:rsidRPr="00000000" w14:paraId="00000059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2-3-2027                         met de  RVT?</w:t>
      </w:r>
    </w:p>
    <w:p w:rsidR="00000000" w:rsidDel="00000000" w:rsidP="00000000" w:rsidRDefault="00000000" w:rsidRPr="00000000" w14:paraId="0000005A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12-5-2027</w:t>
      </w:r>
    </w:p>
    <w:p w:rsidR="00000000" w:rsidDel="00000000" w:rsidP="00000000" w:rsidRDefault="00000000" w:rsidRPr="00000000" w14:paraId="0000005B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29-6-2027</w:t>
      </w: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